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7F3" w14:textId="77777777" w:rsidR="00E839AB" w:rsidRPr="00393E6B" w:rsidRDefault="00E37B54" w:rsidP="007E0C7D">
      <w:pPr>
        <w:tabs>
          <w:tab w:val="left" w:pos="8789"/>
        </w:tabs>
        <w:jc w:val="center"/>
        <w:rPr>
          <w:rFonts w:asciiTheme="minorHAnsi" w:hAnsiTheme="minorHAnsi" w:cs="Arial"/>
          <w:b/>
          <w:sz w:val="28"/>
          <w:szCs w:val="24"/>
        </w:rPr>
      </w:pPr>
      <w:r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 xml:space="preserve">Дополнительные </w:t>
      </w:r>
      <w:r w:rsidR="00CD2E58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>обще</w:t>
      </w:r>
      <w:r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>образовательные программы</w:t>
      </w:r>
      <w:r w:rsidR="00091F1B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 xml:space="preserve"> </w:t>
      </w:r>
      <w:r w:rsidR="00F9009B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>2019/2020</w:t>
      </w:r>
      <w:r w:rsidR="00CD2E58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 xml:space="preserve"> учебный год</w:t>
      </w:r>
    </w:p>
    <w:tbl>
      <w:tblPr>
        <w:tblStyle w:val="TableNormal"/>
        <w:tblW w:w="4909" w:type="pct"/>
        <w:tblInd w:w="281" w:type="dxa"/>
        <w:tblBorders>
          <w:top w:val="single" w:sz="2" w:space="0" w:color="7C7E81"/>
          <w:left w:val="single" w:sz="2" w:space="0" w:color="7C7E81"/>
          <w:bottom w:val="single" w:sz="2" w:space="0" w:color="7C7E81"/>
          <w:right w:val="single" w:sz="2" w:space="0" w:color="7C7E81"/>
          <w:insideH w:val="single" w:sz="2" w:space="0" w:color="7C7E81"/>
          <w:insideV w:val="single" w:sz="2" w:space="0" w:color="7C7E81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1288"/>
        <w:gridCol w:w="1550"/>
        <w:gridCol w:w="2574"/>
        <w:gridCol w:w="1416"/>
        <w:gridCol w:w="1671"/>
        <w:gridCol w:w="1671"/>
      </w:tblGrid>
      <w:tr w:rsidR="00A86B3B" w:rsidRPr="007D4147" w14:paraId="57F0163A" w14:textId="77777777" w:rsidTr="00A86B3B">
        <w:trPr>
          <w:trHeight w:val="20"/>
        </w:trPr>
        <w:tc>
          <w:tcPr>
            <w:tcW w:w="1653" w:type="pct"/>
            <w:vMerge w:val="restart"/>
            <w:tcBorders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023402F1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934" w:type="pct"/>
            <w:gridSpan w:val="2"/>
            <w:tcBorders>
              <w:left w:val="single" w:sz="2" w:space="0" w:color="DEDFE0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20618CFA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ОБЪЕМ ПРОГРАММЫ (в часах)</w:t>
            </w:r>
          </w:p>
        </w:tc>
        <w:tc>
          <w:tcPr>
            <w:tcW w:w="847" w:type="pct"/>
            <w:vMerge w:val="restar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596A19DA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>МЕСТО ПРОВЕДЕНИЯ</w:t>
            </w:r>
          </w:p>
        </w:tc>
        <w:tc>
          <w:tcPr>
            <w:tcW w:w="466" w:type="pct"/>
            <w:vMerge w:val="restar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566EB887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ДАТА НАЧАЛА ЗАНЯТИЙ</w:t>
            </w:r>
          </w:p>
        </w:tc>
        <w:tc>
          <w:tcPr>
            <w:tcW w:w="550" w:type="pct"/>
            <w:vMerge w:val="restar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70AA084E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ПРОДОЛЖИТЕЛЬНОСТЬ </w:t>
            </w: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ОБУЧЕНИЯ</w:t>
            </w:r>
          </w:p>
          <w:p w14:paraId="460D7C71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( занятия</w:t>
            </w:r>
            <w:proofErr w:type="gramEnd"/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 xml:space="preserve"> один раз в неделю)</w:t>
            </w:r>
          </w:p>
        </w:tc>
        <w:tc>
          <w:tcPr>
            <w:tcW w:w="550" w:type="pc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</w:tcPr>
          <w:p w14:paraId="0E6BC84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>Стоимость обучения за весь курс (оплата</w:t>
            </w:r>
            <w:r w:rsidR="00426F34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 производится</w:t>
            </w:r>
            <w:r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 двумя частями, по полугодиям)</w:t>
            </w:r>
            <w:r w:rsidR="00426F34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 (руб.)</w:t>
            </w:r>
          </w:p>
        </w:tc>
      </w:tr>
      <w:tr w:rsidR="00A86B3B" w:rsidRPr="007D4147" w14:paraId="3A00E207" w14:textId="77777777" w:rsidTr="005104D1">
        <w:trPr>
          <w:trHeight w:val="20"/>
        </w:trPr>
        <w:tc>
          <w:tcPr>
            <w:tcW w:w="1653" w:type="pct"/>
            <w:vMerge/>
            <w:tcBorders>
              <w:top w:val="nil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30918A42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5A71E1FD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Трудоемкость</w:t>
            </w:r>
          </w:p>
        </w:tc>
        <w:tc>
          <w:tcPr>
            <w:tcW w:w="510" w:type="pc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5DF782D8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 xml:space="preserve">В </w:t>
            </w:r>
            <w:r w:rsidRPr="007D4147">
              <w:rPr>
                <w:rFonts w:asciiTheme="minorHAnsi" w:hAnsiTheme="minorHAnsi" w:cs="Arial"/>
                <w:color w:val="FFFFFF"/>
                <w:spacing w:val="-3"/>
                <w:w w:val="110"/>
                <w:sz w:val="20"/>
                <w:szCs w:val="20"/>
              </w:rPr>
              <w:t xml:space="preserve">т. ч. </w:t>
            </w:r>
            <w:r w:rsidRPr="007D4147">
              <w:rPr>
                <w:rFonts w:asciiTheme="minorHAnsi" w:hAnsiTheme="minorHAnsi" w:cs="Arial"/>
                <w:color w:val="FFFFFF"/>
                <w:spacing w:val="-4"/>
                <w:w w:val="110"/>
                <w:sz w:val="20"/>
                <w:szCs w:val="20"/>
              </w:rPr>
              <w:t>аудиторных часов</w:t>
            </w:r>
          </w:p>
        </w:tc>
        <w:tc>
          <w:tcPr>
            <w:tcW w:w="847" w:type="pct"/>
            <w:vMerge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7B6393CC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3629F890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14:paraId="0331851B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</w:tcPr>
          <w:p w14:paraId="1DCC19A7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B3B" w:rsidRPr="007D4147" w14:paraId="73B23382" w14:textId="77777777" w:rsidTr="005104D1">
        <w:trPr>
          <w:trHeight w:val="20"/>
        </w:trPr>
        <w:tc>
          <w:tcPr>
            <w:tcW w:w="165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C0687" w14:textId="77777777" w:rsidR="00A86B3B" w:rsidRPr="007E0C7D" w:rsidRDefault="00A86B3B" w:rsidP="007D4147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класс)</w:t>
            </w: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336AB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51EDB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D7E24" w14:textId="376D5460" w:rsidR="00A86B3B" w:rsidRDefault="008E78E9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</w:t>
            </w:r>
            <w:r w:rsidR="00E4403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  <w:p w14:paraId="77B433C3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E78E9">
              <w:rPr>
                <w:rFonts w:asciiTheme="minorHAnsi" w:hAnsiTheme="minorHAnsi"/>
                <w:color w:val="000000"/>
                <w:sz w:val="20"/>
                <w:szCs w:val="20"/>
              </w:rPr>
              <w:t>Василеостровская);</w:t>
            </w:r>
          </w:p>
          <w:p w14:paraId="04123F8A" w14:textId="77777777" w:rsidR="008E78E9" w:rsidRDefault="008E78E9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0FED08F7" w14:textId="7BD71E79" w:rsidR="008E78E9" w:rsidRPr="007D4147" w:rsidRDefault="008E78E9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DB610" w14:textId="77777777" w:rsidR="00A86B3B" w:rsidRPr="008F4952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E3E7B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  <w:tcBorders>
              <w:top w:val="nil"/>
            </w:tcBorders>
          </w:tcPr>
          <w:p w14:paraId="156FD724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E9D4D7A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14:paraId="103183DE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EFB8A" w14:textId="77777777" w:rsidR="00A86B3B" w:rsidRPr="007E0C7D" w:rsidRDefault="00A86B3B" w:rsidP="007D414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4939B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F7D2C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C523B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21AB7B33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4AA21E3B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112E76C3" w14:textId="486E9AF2" w:rsidR="00A86B3B" w:rsidRPr="007D4147" w:rsidRDefault="00E44037" w:rsidP="00E440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EC8D1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AD9B0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493DEDA8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7D33320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  <w:p w14:paraId="2C5D3E73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A86B3B" w:rsidRPr="007D4147" w14:paraId="75BA6781" w14:textId="77777777" w:rsidTr="005104D1">
        <w:trPr>
          <w:trHeight w:val="20"/>
        </w:trPr>
        <w:tc>
          <w:tcPr>
            <w:tcW w:w="165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C9711" w14:textId="77777777" w:rsidR="00A86B3B" w:rsidRPr="007E0C7D" w:rsidRDefault="00A86B3B" w:rsidP="007D4147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класс)</w:t>
            </w: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C4296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36568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B03C3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310C457A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3ED239E7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06543517" w14:textId="220431EE" w:rsidR="00A86B3B" w:rsidRPr="007D414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56974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B6687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  <w:tcBorders>
              <w:top w:val="nil"/>
            </w:tcBorders>
          </w:tcPr>
          <w:p w14:paraId="1009054A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51C9CDB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7D4147" w14:paraId="5A139BCA" w14:textId="77777777" w:rsidTr="005104D1">
        <w:trPr>
          <w:trHeight w:val="20"/>
        </w:trPr>
        <w:tc>
          <w:tcPr>
            <w:tcW w:w="165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1B9ED" w14:textId="77777777" w:rsidR="00A86B3B" w:rsidRPr="007E0C7D" w:rsidRDefault="00A86B3B" w:rsidP="007D4147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класс)</w:t>
            </w: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66887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4DC0F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14962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0658F38C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1D83E527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51904785" w14:textId="67FAD1D9" w:rsidR="00A86B3B" w:rsidRPr="007D414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4A9C9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25025" w14:textId="77777777"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  <w:tcBorders>
              <w:top w:val="nil"/>
            </w:tcBorders>
          </w:tcPr>
          <w:p w14:paraId="5F898A42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89F89E" w14:textId="77777777" w:rsidR="00426F34" w:rsidRDefault="00426F34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14:paraId="533AC67B" w14:textId="77777777" w:rsidTr="005104D1">
        <w:trPr>
          <w:trHeight w:val="598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C7EC8" w14:textId="77777777" w:rsidR="00A86B3B" w:rsidRPr="007E0C7D" w:rsidRDefault="00A86B3B" w:rsidP="007D414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895CC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79676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F7C3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18DCC9E9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693A9C26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08D26DB" w14:textId="088559F7" w:rsidR="00A86B3B" w:rsidRPr="007D4147" w:rsidRDefault="00E44037" w:rsidP="00E440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87DF8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567D7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048D674B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C066F6" w14:textId="77777777" w:rsidR="00426F34" w:rsidRDefault="00426F34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14:paraId="5DD065C1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31BB" w14:textId="77777777" w:rsidR="00A86B3B" w:rsidRPr="007E0C7D" w:rsidRDefault="00A86B3B" w:rsidP="007D414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98CA2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4D116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6B6C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495E4E46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41EDC1CD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167E47B" w14:textId="59309E4D" w:rsidR="00A86B3B" w:rsidRPr="007D4147" w:rsidRDefault="00E44037" w:rsidP="00E440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51D0B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83172" w14:textId="77777777"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74FDC551" w14:textId="77777777"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87ABA3" w14:textId="77777777" w:rsidR="00A86B3B" w:rsidRDefault="00A86B3B" w:rsidP="00A86B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14:paraId="2581EC6D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C7947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55C4F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2E910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5DF18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62BC5D8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6F5C0A22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0C27AC58" w14:textId="38FDA640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B5EF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82ADC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0FA12C0A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52347B0" w14:textId="77777777" w:rsidR="00A86B3B" w:rsidRDefault="00A86B3B" w:rsidP="00A86B3B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14:paraId="7C782675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7E200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5C9A8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5F997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FAE4D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212EC400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1A21E994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EAB94A4" w14:textId="220A8160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23D7B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D72BA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0D16F149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4333B56" w14:textId="77777777" w:rsidR="00A86B3B" w:rsidRDefault="00A86B3B" w:rsidP="00A86B3B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14:paraId="05F2BC50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85D01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4A4A3" w14:textId="77777777" w:rsidR="00A86B3B" w:rsidRPr="007D4147" w:rsidRDefault="00A86B3B" w:rsidP="0099242D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CE0AD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BEDA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2ED82A5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35DCC7A3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7198E6AA" w14:textId="71E37A00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5FD96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E1C10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703770F8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9F5CE29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14:paraId="1567A7F2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EEC21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58821" w14:textId="77777777" w:rsidR="00A86B3B" w:rsidRPr="007D4147" w:rsidRDefault="00A86B3B" w:rsidP="0099242D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4212C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654A8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623A8A92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7AE2DF33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54F3C38D" w14:textId="6C999166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1DC41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B6FE6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42508C91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72D717E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14:paraId="04CC4677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2B918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физики(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3A0D1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96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D3642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098FA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08E99F5E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059385E2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4F500738" w14:textId="0783F371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1CC1B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FFCB4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3C3E5783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EB0196D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16 000,</w:t>
            </w:r>
            <w:r w:rsidR="00426F34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</w:tr>
      <w:tr w:rsidR="00A86B3B" w:rsidRPr="00D94478" w14:paraId="170C5B1B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7EADE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физики(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класс)</w:t>
            </w:r>
          </w:p>
          <w:p w14:paraId="49BA23DC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E8744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7F519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EDC56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76F7C879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1AD2C644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4C0FB5A" w14:textId="230CDF5E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9784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C8B67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4B7CD033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E4C0FF1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14:paraId="38C3FCF9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FEA62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физики(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класс)</w:t>
            </w:r>
          </w:p>
          <w:p w14:paraId="0D9F87B3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58631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9C711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26A30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21B07933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0A26512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3E58C80" w14:textId="7B0309EB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BF74B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AEE90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5C7EB698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42FCC79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14:paraId="6AF9394F" w14:textId="77777777" w:rsidTr="005104D1">
        <w:trPr>
          <w:trHeight w:val="498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CAD14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Дополнительные главы биологии (8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8C330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4E9FF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2D8CE" w14:textId="66AEC909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164C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Университетская наб., д.7-9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9045ACA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071BA5EB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26063C5C" w14:textId="4AB8D421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663DF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242AC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7D748018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632116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14:paraId="1015DA48" w14:textId="77777777" w:rsidTr="005104D1">
        <w:trPr>
          <w:trHeight w:val="4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87053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Дополнительные главы биологии (9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A1E42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7986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E82DA" w14:textId="77777777" w:rsidR="00164C12" w:rsidRDefault="00164C12" w:rsidP="00164C1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Университетская наб., д.7-9 </w:t>
            </w:r>
          </w:p>
          <w:p w14:paraId="5E6E9F30" w14:textId="77777777" w:rsidR="00164C12" w:rsidRDefault="00164C12" w:rsidP="00164C1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54DDE4E7" w14:textId="77777777" w:rsidR="00164C12" w:rsidRDefault="00164C12" w:rsidP="00164C1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D659997" w14:textId="5FA36468" w:rsidR="00A86B3B" w:rsidRPr="007D4147" w:rsidRDefault="00164C12" w:rsidP="00164C12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217DC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A433D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6C925FC9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71A00D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14:paraId="4DBD2C67" w14:textId="77777777" w:rsidTr="005104D1">
        <w:trPr>
          <w:trHeight w:val="41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3C18B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Дополнительные главы химии (9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4AC9D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EE8F0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E40AB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5D53ADAC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6E3A793F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33C9F126" w14:textId="544A56F4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4FC9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C33FB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00F30452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5F972FE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14:paraId="22C61F7C" w14:textId="77777777" w:rsidTr="005104D1">
        <w:trPr>
          <w:trHeight w:val="463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D3E3E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color w:val="050505"/>
                <w:w w:val="110"/>
                <w:sz w:val="24"/>
                <w:szCs w:val="24"/>
              </w:rPr>
              <w:lastRenderedPageBreak/>
              <w:t>Подготовка к ЕГЭ по русскому языку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D4C6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47A56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752FC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1EE7482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29C7689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44BCF413" w14:textId="62035432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4AA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9BD84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75E855A7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2AECAA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D94478" w14:paraId="63800DC6" w14:textId="77777777" w:rsidTr="005104D1">
        <w:trPr>
          <w:trHeight w:val="52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296EA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451B2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EE677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1F3FB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0FB9BAA7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633A63AB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707B012E" w14:textId="520E9081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941D7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F9FF5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54F86573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858D8BF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99242D" w14:paraId="25F2C0F8" w14:textId="77777777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D3E78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25DC2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39EFD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785C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7DD3AFE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3D0F385C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5F92730D" w14:textId="0BF1F160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4B1C3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438D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1A766AE0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BEEDF21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0B705C" w14:paraId="6D5209A7" w14:textId="77777777" w:rsidTr="005104D1">
        <w:trPr>
          <w:trHeight w:val="494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1A49C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истории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4EF8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6F03B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3212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23EB58B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16B64662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653AC594" w14:textId="69B6ED66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A9E60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A9A07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22D3A728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CC06E3E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0B705C" w14:paraId="02406C69" w14:textId="77777777" w:rsidTr="005104D1">
        <w:trPr>
          <w:trHeight w:val="571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9304B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информатике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EAB5A" w14:textId="77777777"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06A25" w14:textId="77777777"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84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15DA3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52B20D81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13BCFF28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466F1B0F" w14:textId="54956D95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DF075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E8276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21 неделя</w:t>
            </w:r>
          </w:p>
        </w:tc>
        <w:tc>
          <w:tcPr>
            <w:tcW w:w="550" w:type="pct"/>
          </w:tcPr>
          <w:p w14:paraId="6CCFA70E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</w:p>
          <w:p w14:paraId="7548BB25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23 000,00</w:t>
            </w:r>
          </w:p>
        </w:tc>
      </w:tr>
      <w:tr w:rsidR="00A86B3B" w:rsidRPr="000B705C" w14:paraId="1D19C0E1" w14:textId="77777777" w:rsidTr="005104D1">
        <w:trPr>
          <w:trHeight w:val="55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BB642" w14:textId="77777777"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BF213" w14:textId="77777777"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28345" w14:textId="77777777"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84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9D4FC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3F8C7195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09EE3726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05B7413B" w14:textId="12C6745D" w:rsidR="00A86B3B" w:rsidRPr="007D4147" w:rsidRDefault="00E44037" w:rsidP="00E4403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E365E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8AE5B" w14:textId="77777777"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21 неделя</w:t>
            </w:r>
          </w:p>
        </w:tc>
        <w:tc>
          <w:tcPr>
            <w:tcW w:w="550" w:type="pct"/>
          </w:tcPr>
          <w:p w14:paraId="2F95BCB7" w14:textId="77777777"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</w:p>
          <w:p w14:paraId="1E758270" w14:textId="77777777" w:rsidR="00426F34" w:rsidRDefault="00426F34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23 000,00</w:t>
            </w:r>
          </w:p>
        </w:tc>
      </w:tr>
      <w:tr w:rsidR="005104D1" w:rsidRPr="000B705C" w14:paraId="0FAF7610" w14:textId="77777777" w:rsidTr="005104D1">
        <w:trPr>
          <w:trHeight w:val="55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62EDF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10AF6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E530F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E5C62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:10 линия В.О., д.31-33</w:t>
            </w:r>
          </w:p>
          <w:p w14:paraId="272AFCB6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Василеостровская);</w:t>
            </w:r>
          </w:p>
          <w:p w14:paraId="372D952E" w14:textId="77777777" w:rsidR="00E44037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E78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площадка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Петергоф,</w:t>
            </w:r>
          </w:p>
          <w:p w14:paraId="20C1CD74" w14:textId="6AC0CEFD" w:rsidR="005104D1" w:rsidRDefault="00E44037" w:rsidP="00E4403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Собственный пр. д.1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3B102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A79B6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14:paraId="487C08BE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96841C1" w14:textId="77777777" w:rsidR="005104D1" w:rsidRDefault="005104D1" w:rsidP="005104D1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</w:tbl>
    <w:p w14:paraId="06E8E2D5" w14:textId="77777777" w:rsidR="00E839AB" w:rsidRPr="0099242D" w:rsidRDefault="00E839AB" w:rsidP="007D4147">
      <w:pPr>
        <w:pStyle w:val="TableParagraph"/>
        <w:jc w:val="center"/>
        <w:rPr>
          <w:rFonts w:asciiTheme="minorHAnsi" w:hAnsiTheme="minorHAnsi" w:cs="Arial"/>
          <w:sz w:val="24"/>
          <w:szCs w:val="24"/>
        </w:rPr>
      </w:pPr>
    </w:p>
    <w:sectPr w:rsidR="00E839AB" w:rsidRPr="0099242D" w:rsidSect="00713F1B">
      <w:headerReference w:type="default" r:id="rId7"/>
      <w:footerReference w:type="default" r:id="rId8"/>
      <w:pgSz w:w="16840" w:h="11907" w:orient="landscape" w:code="9"/>
      <w:pgMar w:top="284" w:right="680" w:bottom="284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01BB" w14:textId="77777777" w:rsidR="00720459" w:rsidRDefault="00720459">
      <w:r>
        <w:separator/>
      </w:r>
    </w:p>
  </w:endnote>
  <w:endnote w:type="continuationSeparator" w:id="0">
    <w:p w14:paraId="3BCA5C57" w14:textId="77777777" w:rsidR="00720459" w:rsidRDefault="0072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1991" w14:textId="77777777" w:rsidR="00A3481A" w:rsidRDefault="00A3481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C3DF" w14:textId="77777777" w:rsidR="00720459" w:rsidRDefault="00720459">
      <w:r>
        <w:separator/>
      </w:r>
    </w:p>
  </w:footnote>
  <w:footnote w:type="continuationSeparator" w:id="0">
    <w:p w14:paraId="15152DC1" w14:textId="77777777" w:rsidR="00720459" w:rsidRDefault="0072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C270" w14:textId="77777777" w:rsidR="00A3481A" w:rsidRDefault="00A3481A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AB"/>
    <w:rsid w:val="00043CE5"/>
    <w:rsid w:val="000460ED"/>
    <w:rsid w:val="00091F1B"/>
    <w:rsid w:val="000B705C"/>
    <w:rsid w:val="00143E49"/>
    <w:rsid w:val="00164C12"/>
    <w:rsid w:val="00231B4B"/>
    <w:rsid w:val="0032537C"/>
    <w:rsid w:val="00393E6B"/>
    <w:rsid w:val="00426F34"/>
    <w:rsid w:val="004516A7"/>
    <w:rsid w:val="00464FD3"/>
    <w:rsid w:val="00480869"/>
    <w:rsid w:val="004B62FC"/>
    <w:rsid w:val="004E3767"/>
    <w:rsid w:val="005104D1"/>
    <w:rsid w:val="00713F1B"/>
    <w:rsid w:val="00717ECF"/>
    <w:rsid w:val="00720459"/>
    <w:rsid w:val="007B5154"/>
    <w:rsid w:val="007D4147"/>
    <w:rsid w:val="007E0C7D"/>
    <w:rsid w:val="008508C4"/>
    <w:rsid w:val="00880CB1"/>
    <w:rsid w:val="008837B1"/>
    <w:rsid w:val="00887085"/>
    <w:rsid w:val="008E78E9"/>
    <w:rsid w:val="008F4952"/>
    <w:rsid w:val="009546C6"/>
    <w:rsid w:val="009650C5"/>
    <w:rsid w:val="009868FA"/>
    <w:rsid w:val="0099242D"/>
    <w:rsid w:val="00A225D0"/>
    <w:rsid w:val="00A3481A"/>
    <w:rsid w:val="00A5579E"/>
    <w:rsid w:val="00A86B3B"/>
    <w:rsid w:val="00B85CF9"/>
    <w:rsid w:val="00B95811"/>
    <w:rsid w:val="00B96A9F"/>
    <w:rsid w:val="00BA0FD4"/>
    <w:rsid w:val="00C56936"/>
    <w:rsid w:val="00C70467"/>
    <w:rsid w:val="00C94722"/>
    <w:rsid w:val="00CD2E58"/>
    <w:rsid w:val="00CD42A4"/>
    <w:rsid w:val="00D30EBA"/>
    <w:rsid w:val="00D32BE2"/>
    <w:rsid w:val="00D436A1"/>
    <w:rsid w:val="00D46CBC"/>
    <w:rsid w:val="00D571AF"/>
    <w:rsid w:val="00D92FCF"/>
    <w:rsid w:val="00D94478"/>
    <w:rsid w:val="00DE23A3"/>
    <w:rsid w:val="00DE7DF3"/>
    <w:rsid w:val="00E37B54"/>
    <w:rsid w:val="00E44037"/>
    <w:rsid w:val="00E44894"/>
    <w:rsid w:val="00E455FD"/>
    <w:rsid w:val="00E51DD7"/>
    <w:rsid w:val="00E8024A"/>
    <w:rsid w:val="00E839AB"/>
    <w:rsid w:val="00EA1CCD"/>
    <w:rsid w:val="00EC74BC"/>
    <w:rsid w:val="00EF5DAE"/>
    <w:rsid w:val="00F9009B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EDF7D"/>
  <w15:docId w15:val="{8F1266E9-4606-4B83-BE72-44C22CB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3767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4E3767"/>
    <w:pPr>
      <w:spacing w:line="343" w:lineRule="exact"/>
      <w:ind w:left="900" w:right="910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767"/>
    <w:rPr>
      <w:sz w:val="18"/>
      <w:szCs w:val="18"/>
    </w:rPr>
  </w:style>
  <w:style w:type="paragraph" w:styleId="a4">
    <w:name w:val="List Paragraph"/>
    <w:basedOn w:val="a"/>
    <w:uiPriority w:val="1"/>
    <w:qFormat/>
    <w:rsid w:val="004E3767"/>
  </w:style>
  <w:style w:type="paragraph" w:customStyle="1" w:styleId="TableParagraph">
    <w:name w:val="Table Paragraph"/>
    <w:basedOn w:val="a"/>
    <w:uiPriority w:val="1"/>
    <w:qFormat/>
    <w:rsid w:val="004E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EFD9-5400-4A51-884D-2333035B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Ксения Игоревна</dc:creator>
  <cp:lastModifiedBy>Elena Bernitseva</cp:lastModifiedBy>
  <cp:revision>27</cp:revision>
  <cp:lastPrinted>2018-01-31T12:30:00Z</cp:lastPrinted>
  <dcterms:created xsi:type="dcterms:W3CDTF">2018-02-14T11:25:00Z</dcterms:created>
  <dcterms:modified xsi:type="dcterms:W3CDTF">2020-07-29T09:13:00Z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2017-12-13T00:00:00Z</vt:filetime>
  </property>
</Properties>
</file>