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AB" w:rsidRPr="00393E6B" w:rsidRDefault="00E37B54" w:rsidP="007E0C7D">
      <w:pPr>
        <w:tabs>
          <w:tab w:val="left" w:pos="8789"/>
        </w:tabs>
        <w:jc w:val="center"/>
        <w:rPr>
          <w:rFonts w:asciiTheme="minorHAnsi" w:hAnsiTheme="minorHAnsi" w:cs="Arial"/>
          <w:b/>
          <w:sz w:val="28"/>
          <w:szCs w:val="24"/>
        </w:rPr>
      </w:pPr>
      <w:r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 xml:space="preserve">Дополнительные </w:t>
      </w:r>
      <w:r w:rsidR="00CD2E58"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>обще</w:t>
      </w:r>
      <w:r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>образовательные программы</w:t>
      </w:r>
      <w:r w:rsidR="00091F1B"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 xml:space="preserve"> </w:t>
      </w:r>
      <w:r w:rsidR="00C60D11">
        <w:rPr>
          <w:rFonts w:asciiTheme="minorHAnsi" w:hAnsiTheme="minorHAnsi" w:cs="Arial"/>
          <w:b/>
          <w:color w:val="545558"/>
          <w:w w:val="95"/>
          <w:sz w:val="28"/>
          <w:szCs w:val="24"/>
        </w:rPr>
        <w:t>2021/2022</w:t>
      </w:r>
      <w:r w:rsidR="00CD2E58" w:rsidRPr="00393E6B">
        <w:rPr>
          <w:rFonts w:asciiTheme="minorHAnsi" w:hAnsiTheme="minorHAnsi" w:cs="Arial"/>
          <w:b/>
          <w:color w:val="545558"/>
          <w:w w:val="95"/>
          <w:sz w:val="28"/>
          <w:szCs w:val="24"/>
        </w:rPr>
        <w:t xml:space="preserve"> учебный год</w:t>
      </w:r>
    </w:p>
    <w:tbl>
      <w:tblPr>
        <w:tblStyle w:val="TableNormal"/>
        <w:tblW w:w="4909" w:type="pct"/>
        <w:tblInd w:w="281" w:type="dxa"/>
        <w:tblBorders>
          <w:top w:val="single" w:sz="2" w:space="0" w:color="7C7E81"/>
          <w:left w:val="single" w:sz="2" w:space="0" w:color="7C7E81"/>
          <w:bottom w:val="single" w:sz="2" w:space="0" w:color="7C7E81"/>
          <w:right w:val="single" w:sz="2" w:space="0" w:color="7C7E81"/>
          <w:insideH w:val="single" w:sz="2" w:space="0" w:color="7C7E81"/>
          <w:insideV w:val="single" w:sz="2" w:space="0" w:color="7C7E81"/>
        </w:tblBorders>
        <w:tblLayout w:type="fixed"/>
        <w:tblLook w:val="01E0" w:firstRow="1" w:lastRow="1" w:firstColumn="1" w:lastColumn="1" w:noHBand="0" w:noVBand="0"/>
      </w:tblPr>
      <w:tblGrid>
        <w:gridCol w:w="5022"/>
        <w:gridCol w:w="1288"/>
        <w:gridCol w:w="1550"/>
        <w:gridCol w:w="2574"/>
        <w:gridCol w:w="1416"/>
        <w:gridCol w:w="1671"/>
        <w:gridCol w:w="1671"/>
      </w:tblGrid>
      <w:tr w:rsidR="00A86B3B" w:rsidRPr="007D4147" w:rsidTr="00A86B3B">
        <w:trPr>
          <w:trHeight w:val="20"/>
        </w:trPr>
        <w:tc>
          <w:tcPr>
            <w:tcW w:w="1653" w:type="pct"/>
            <w:vMerge w:val="restart"/>
            <w:tcBorders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934" w:type="pct"/>
            <w:gridSpan w:val="2"/>
            <w:tcBorders>
              <w:left w:val="single" w:sz="2" w:space="0" w:color="DEDFE0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ОБЪЕМ ПРОГРАММЫ (в часах)</w:t>
            </w:r>
          </w:p>
        </w:tc>
        <w:tc>
          <w:tcPr>
            <w:tcW w:w="847" w:type="pct"/>
            <w:vMerge w:val="restar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>МЕСТО ПРОВЕДЕНИЯ</w:t>
            </w:r>
          </w:p>
        </w:tc>
        <w:tc>
          <w:tcPr>
            <w:tcW w:w="466" w:type="pct"/>
            <w:vMerge w:val="restar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ДАТА НАЧАЛА ЗАНЯТИЙ</w:t>
            </w:r>
          </w:p>
        </w:tc>
        <w:tc>
          <w:tcPr>
            <w:tcW w:w="550" w:type="pct"/>
            <w:vMerge w:val="restar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 xml:space="preserve">ПРОДОЛЖИТЕЛЬНОСТЬ </w:t>
            </w:r>
            <w:r w:rsidRPr="007D4147"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ОБУЧЕНИЯ</w:t>
            </w:r>
          </w:p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( занятия</w:t>
            </w:r>
            <w:proofErr w:type="gramEnd"/>
            <w:r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 xml:space="preserve"> один раз в неделю)</w:t>
            </w:r>
          </w:p>
        </w:tc>
        <w:tc>
          <w:tcPr>
            <w:tcW w:w="550" w:type="pc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>Стоимость обучения за весь курс (оплата</w:t>
            </w:r>
            <w:r w:rsidR="00426F34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 xml:space="preserve"> производится</w:t>
            </w:r>
            <w:r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 xml:space="preserve"> двумя частями, по полугодиям)</w:t>
            </w:r>
            <w:r w:rsidR="00426F34">
              <w:rPr>
                <w:rFonts w:asciiTheme="minorHAnsi" w:hAnsiTheme="minorHAnsi" w:cs="Arial"/>
                <w:color w:val="FFFFFF"/>
                <w:w w:val="105"/>
                <w:sz w:val="20"/>
                <w:szCs w:val="20"/>
              </w:rPr>
              <w:t xml:space="preserve"> (руб.)</w:t>
            </w:r>
          </w:p>
        </w:tc>
      </w:tr>
      <w:tr w:rsidR="00A86B3B" w:rsidRPr="007D4147" w:rsidTr="005104D1">
        <w:trPr>
          <w:trHeight w:val="20"/>
        </w:trPr>
        <w:tc>
          <w:tcPr>
            <w:tcW w:w="1653" w:type="pct"/>
            <w:vMerge/>
            <w:tcBorders>
              <w:top w:val="nil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>Трудоемкость</w:t>
            </w:r>
          </w:p>
        </w:tc>
        <w:tc>
          <w:tcPr>
            <w:tcW w:w="510" w:type="pct"/>
            <w:tcBorders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FFFFFF"/>
                <w:w w:val="110"/>
                <w:sz w:val="20"/>
                <w:szCs w:val="20"/>
              </w:rPr>
              <w:t xml:space="preserve">В </w:t>
            </w:r>
            <w:r w:rsidRPr="007D4147">
              <w:rPr>
                <w:rFonts w:asciiTheme="minorHAnsi" w:hAnsiTheme="minorHAnsi" w:cs="Arial"/>
                <w:color w:val="FFFFFF"/>
                <w:spacing w:val="-3"/>
                <w:w w:val="110"/>
                <w:sz w:val="20"/>
                <w:szCs w:val="20"/>
              </w:rPr>
              <w:t xml:space="preserve">т. ч. </w:t>
            </w:r>
            <w:r w:rsidRPr="007D4147">
              <w:rPr>
                <w:rFonts w:asciiTheme="minorHAnsi" w:hAnsiTheme="minorHAnsi" w:cs="Arial"/>
                <w:color w:val="FFFFFF"/>
                <w:spacing w:val="-4"/>
                <w:w w:val="110"/>
                <w:sz w:val="20"/>
                <w:szCs w:val="20"/>
              </w:rPr>
              <w:t>аудиторных часов</w:t>
            </w:r>
          </w:p>
        </w:tc>
        <w:tc>
          <w:tcPr>
            <w:tcW w:w="847" w:type="pct"/>
            <w:vMerge/>
            <w:tcBorders>
              <w:top w:val="nil"/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2" w:space="0" w:color="DEDFE0"/>
              <w:bottom w:val="nil"/>
              <w:right w:val="single" w:sz="2" w:space="0" w:color="DEDFE0"/>
            </w:tcBorders>
            <w:shd w:val="clear" w:color="auto" w:fill="646E71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6B3B" w:rsidRPr="007D4147" w:rsidTr="005104D1">
        <w:trPr>
          <w:trHeight w:val="20"/>
        </w:trPr>
        <w:tc>
          <w:tcPr>
            <w:tcW w:w="1653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класс)</w:t>
            </w:r>
          </w:p>
        </w:tc>
        <w:tc>
          <w:tcPr>
            <w:tcW w:w="42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7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Default="00C60D11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</w:t>
            </w:r>
            <w:r w:rsidR="00A86B3B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8F4952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  <w:tcBorders>
              <w:top w:val="nil"/>
            </w:tcBorders>
          </w:tcPr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</w:tc>
      </w:tr>
      <w:tr w:rsidR="00A86B3B" w:rsidRPr="0099242D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A86B3B" w:rsidRPr="007D4147" w:rsidTr="005104D1">
        <w:trPr>
          <w:trHeight w:val="20"/>
        </w:trPr>
        <w:tc>
          <w:tcPr>
            <w:tcW w:w="1653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 класс)</w:t>
            </w:r>
          </w:p>
        </w:tc>
        <w:tc>
          <w:tcPr>
            <w:tcW w:w="42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7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  <w:tcBorders>
              <w:top w:val="nil"/>
            </w:tcBorders>
          </w:tcPr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7D4147" w:rsidTr="005104D1">
        <w:trPr>
          <w:trHeight w:val="20"/>
        </w:trPr>
        <w:tc>
          <w:tcPr>
            <w:tcW w:w="1653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класс)</w:t>
            </w:r>
          </w:p>
        </w:tc>
        <w:tc>
          <w:tcPr>
            <w:tcW w:w="424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7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  <w:tcBorders>
              <w:top w:val="nil"/>
            </w:tcBorders>
          </w:tcPr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99242D" w:rsidTr="005104D1">
        <w:trPr>
          <w:trHeight w:val="598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математики(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99242D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6B3B" w:rsidRDefault="00A86B3B" w:rsidP="00A86B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</w:tc>
      </w:tr>
      <w:tr w:rsidR="00A86B3B" w:rsidRPr="0099242D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6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92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6B3B" w:rsidRDefault="00A86B3B" w:rsidP="00A86B3B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</w:tc>
      </w:tr>
      <w:tr w:rsidR="00A86B3B" w:rsidRPr="0099242D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92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6B3B" w:rsidRDefault="00A86B3B" w:rsidP="00A86B3B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16 000,00 </w:t>
            </w:r>
          </w:p>
        </w:tc>
      </w:tr>
      <w:tr w:rsidR="00A86B3B" w:rsidRPr="0099242D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99242D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99242D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русского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языка(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99242D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99242D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физики(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D4147"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96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62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16 000,</w:t>
            </w:r>
            <w:r w:rsidR="00426F34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</w:tr>
      <w:tr w:rsidR="00A86B3B" w:rsidRPr="00D94478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физики(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 класс)</w:t>
            </w:r>
          </w:p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Дополнительные главы </w:t>
            </w:r>
            <w:proofErr w:type="gramStart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физики(</w:t>
            </w:r>
            <w:proofErr w:type="gramEnd"/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 класс)</w:t>
            </w:r>
          </w:p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:rsidTr="005104D1">
        <w:trPr>
          <w:trHeight w:val="498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Дополнительные главы биологии (8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:rsidTr="005104D1">
        <w:trPr>
          <w:trHeight w:val="4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Дополнительные главы биологии (9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:rsidTr="005104D1">
        <w:trPr>
          <w:trHeight w:val="41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Дополнительные главы химии (9 класс)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154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32 000,00</w:t>
            </w:r>
          </w:p>
        </w:tc>
      </w:tr>
      <w:tr w:rsidR="00A86B3B" w:rsidRPr="00D94478" w:rsidTr="005104D1">
        <w:trPr>
          <w:trHeight w:val="463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color w:val="050505"/>
                <w:w w:val="110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D94478" w:rsidTr="005104D1">
        <w:trPr>
          <w:trHeight w:val="52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0C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99242D" w:rsidTr="005104D1">
        <w:trPr>
          <w:trHeight w:val="20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0B705C" w:rsidTr="005104D1">
        <w:trPr>
          <w:trHeight w:val="494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sz w:val="24"/>
                <w:szCs w:val="24"/>
              </w:rPr>
              <w:t>Подготовка к ЕГЭ по истории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0B705C" w:rsidTr="005104D1">
        <w:trPr>
          <w:trHeight w:val="571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sz w:val="24"/>
                <w:szCs w:val="24"/>
              </w:rPr>
              <w:t>Подготовка к ЕГЭ по информатике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D436A1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D436A1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  <w:t>84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  <w:t>21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  <w:t>23 000,00</w:t>
            </w:r>
          </w:p>
        </w:tc>
      </w:tr>
      <w:tr w:rsidR="00A86B3B" w:rsidRPr="000B705C" w:rsidTr="005104D1">
        <w:trPr>
          <w:trHeight w:val="55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E0C7D">
              <w:rPr>
                <w:rFonts w:asciiTheme="minorHAnsi" w:hAnsiTheme="minorHAnsi" w:cs="Arial"/>
                <w:b/>
                <w:sz w:val="24"/>
                <w:szCs w:val="24"/>
              </w:rPr>
              <w:t>Подготовка к ОГЭ по информатике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D436A1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  <w:t>126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D436A1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  <w:lang w:val="en-US"/>
              </w:rPr>
              <w:t>84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Pr="007D4147" w:rsidRDefault="00C60D11" w:rsidP="00C60D1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  <w:t>21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</w:p>
          <w:p w:rsidR="00426F34" w:rsidRDefault="00426F34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  <w:t>23 000,00</w:t>
            </w:r>
          </w:p>
        </w:tc>
      </w:tr>
      <w:tr w:rsidR="005104D1" w:rsidRPr="000B705C" w:rsidTr="005104D1">
        <w:trPr>
          <w:trHeight w:val="55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4D1" w:rsidRDefault="005104D1" w:rsidP="005104D1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4D1" w:rsidRDefault="005104D1" w:rsidP="005104D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184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4D1" w:rsidRDefault="005104D1" w:rsidP="005104D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5104D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4D1" w:rsidRDefault="005104D1" w:rsidP="005104D1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октябрь-ноябрь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04D1" w:rsidRDefault="005104D1" w:rsidP="005104D1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5104D1" w:rsidRDefault="005104D1" w:rsidP="005104D1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104D1" w:rsidRDefault="005104D1" w:rsidP="005104D1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35 000,00</w:t>
            </w:r>
          </w:p>
        </w:tc>
      </w:tr>
      <w:tr w:rsidR="00A86B3B" w:rsidRPr="000B705C" w:rsidTr="005104D1">
        <w:trPr>
          <w:trHeight w:val="552"/>
        </w:trPr>
        <w:tc>
          <w:tcPr>
            <w:tcW w:w="16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E0C7D" w:rsidRDefault="00C60D11" w:rsidP="007D4147">
            <w:pPr>
              <w:pStyle w:val="TableParagraph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Дистанционная п</w:t>
            </w:r>
            <w:r w:rsidR="00A86B3B" w:rsidRPr="007E0C7D">
              <w:rPr>
                <w:rFonts w:asciiTheme="minorHAnsi" w:hAnsiTheme="minorHAnsi" w:cs="Arial"/>
                <w:b/>
                <w:sz w:val="24"/>
                <w:szCs w:val="24"/>
              </w:rPr>
              <w:t>одго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товка к ЕГЭ по математике</w:t>
            </w:r>
          </w:p>
        </w:tc>
        <w:tc>
          <w:tcPr>
            <w:tcW w:w="42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435B0C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200</w:t>
            </w:r>
          </w:p>
        </w:tc>
        <w:tc>
          <w:tcPr>
            <w:tcW w:w="5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Pr="007D4147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w w:val="110"/>
                <w:sz w:val="20"/>
                <w:szCs w:val="20"/>
              </w:rPr>
              <w:t>124</w:t>
            </w:r>
          </w:p>
        </w:tc>
        <w:tc>
          <w:tcPr>
            <w:tcW w:w="84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0D11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В.О. Средний пр., д.41</w:t>
            </w:r>
          </w:p>
          <w:p w:rsidR="00A86B3B" w:rsidRDefault="00C60D11" w:rsidP="00C60D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ст.метро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Василеостровская)</w:t>
            </w:r>
          </w:p>
        </w:tc>
        <w:tc>
          <w:tcPr>
            <w:tcW w:w="46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 w:cs="Arial"/>
                <w:color w:val="050505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 неделя</w:t>
            </w:r>
          </w:p>
        </w:tc>
        <w:tc>
          <w:tcPr>
            <w:tcW w:w="550" w:type="pct"/>
          </w:tcPr>
          <w:p w:rsidR="00A86B3B" w:rsidRDefault="00A86B3B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60D11" w:rsidRDefault="00C60D11" w:rsidP="007D4147">
            <w:pPr>
              <w:pStyle w:val="TableParagraph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30 000,00</w:t>
            </w:r>
          </w:p>
        </w:tc>
      </w:tr>
    </w:tbl>
    <w:p w:rsidR="00E839AB" w:rsidRPr="0099242D" w:rsidRDefault="00E839AB" w:rsidP="007D4147">
      <w:pPr>
        <w:pStyle w:val="TableParagraph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E839AB" w:rsidRPr="0099242D" w:rsidSect="00713F1B">
      <w:headerReference w:type="default" r:id="rId7"/>
      <w:footerReference w:type="default" r:id="rId8"/>
      <w:pgSz w:w="16840" w:h="11907" w:orient="landscape" w:code="9"/>
      <w:pgMar w:top="284" w:right="680" w:bottom="284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2B" w:rsidRDefault="00241A2B">
      <w:r>
        <w:separator/>
      </w:r>
    </w:p>
  </w:endnote>
  <w:endnote w:type="continuationSeparator" w:id="0">
    <w:p w:rsidR="00241A2B" w:rsidRDefault="002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1A" w:rsidRDefault="00A3481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2B" w:rsidRDefault="00241A2B">
      <w:r>
        <w:separator/>
      </w:r>
    </w:p>
  </w:footnote>
  <w:footnote w:type="continuationSeparator" w:id="0">
    <w:p w:rsidR="00241A2B" w:rsidRDefault="0024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1A" w:rsidRDefault="00A3481A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AB"/>
    <w:rsid w:val="00043CE5"/>
    <w:rsid w:val="000460ED"/>
    <w:rsid w:val="00091F1B"/>
    <w:rsid w:val="000B705C"/>
    <w:rsid w:val="00143E49"/>
    <w:rsid w:val="00231B4B"/>
    <w:rsid w:val="00241A2B"/>
    <w:rsid w:val="0032537C"/>
    <w:rsid w:val="00393E6B"/>
    <w:rsid w:val="00426F34"/>
    <w:rsid w:val="00435B0C"/>
    <w:rsid w:val="004516A7"/>
    <w:rsid w:val="00464FD3"/>
    <w:rsid w:val="00480869"/>
    <w:rsid w:val="004B62FC"/>
    <w:rsid w:val="004E3767"/>
    <w:rsid w:val="005104D1"/>
    <w:rsid w:val="00713F1B"/>
    <w:rsid w:val="00717ECF"/>
    <w:rsid w:val="00720459"/>
    <w:rsid w:val="007B5154"/>
    <w:rsid w:val="007D4147"/>
    <w:rsid w:val="007E0C7D"/>
    <w:rsid w:val="007F79A6"/>
    <w:rsid w:val="008508C4"/>
    <w:rsid w:val="00880CB1"/>
    <w:rsid w:val="008837B1"/>
    <w:rsid w:val="00887085"/>
    <w:rsid w:val="008F4952"/>
    <w:rsid w:val="008F7263"/>
    <w:rsid w:val="009546C6"/>
    <w:rsid w:val="009650C5"/>
    <w:rsid w:val="009868FA"/>
    <w:rsid w:val="0099242D"/>
    <w:rsid w:val="00A225D0"/>
    <w:rsid w:val="00A3481A"/>
    <w:rsid w:val="00A5579E"/>
    <w:rsid w:val="00A86B3B"/>
    <w:rsid w:val="00B85CF9"/>
    <w:rsid w:val="00B95811"/>
    <w:rsid w:val="00B96A9F"/>
    <w:rsid w:val="00BA0FD4"/>
    <w:rsid w:val="00C56936"/>
    <w:rsid w:val="00C60D11"/>
    <w:rsid w:val="00C70467"/>
    <w:rsid w:val="00C94722"/>
    <w:rsid w:val="00CD2E58"/>
    <w:rsid w:val="00CD42A4"/>
    <w:rsid w:val="00D30EBA"/>
    <w:rsid w:val="00D32BE2"/>
    <w:rsid w:val="00D436A1"/>
    <w:rsid w:val="00D46CBC"/>
    <w:rsid w:val="00D571AF"/>
    <w:rsid w:val="00D92FCF"/>
    <w:rsid w:val="00D94478"/>
    <w:rsid w:val="00DE23A3"/>
    <w:rsid w:val="00DE7DF3"/>
    <w:rsid w:val="00E37B54"/>
    <w:rsid w:val="00E44894"/>
    <w:rsid w:val="00E455FD"/>
    <w:rsid w:val="00E51DD7"/>
    <w:rsid w:val="00E8024A"/>
    <w:rsid w:val="00E839AB"/>
    <w:rsid w:val="00EA1CCD"/>
    <w:rsid w:val="00EC74BC"/>
    <w:rsid w:val="00EF5DAE"/>
    <w:rsid w:val="00F9009B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266E9-4606-4B83-BE72-44C22CB8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3767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4E3767"/>
    <w:pPr>
      <w:spacing w:line="343" w:lineRule="exact"/>
      <w:ind w:left="900" w:right="910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767"/>
    <w:rPr>
      <w:sz w:val="18"/>
      <w:szCs w:val="18"/>
    </w:rPr>
  </w:style>
  <w:style w:type="paragraph" w:styleId="a4">
    <w:name w:val="List Paragraph"/>
    <w:basedOn w:val="a"/>
    <w:uiPriority w:val="1"/>
    <w:qFormat/>
    <w:rsid w:val="004E3767"/>
  </w:style>
  <w:style w:type="paragraph" w:customStyle="1" w:styleId="TableParagraph">
    <w:name w:val="Table Paragraph"/>
    <w:basedOn w:val="a"/>
    <w:uiPriority w:val="1"/>
    <w:qFormat/>
    <w:rsid w:val="004E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3E88-F800-4BF5-BB54-F249F6B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Ксения Игоревна</dc:creator>
  <cp:lastModifiedBy>Берницева Елена Германовна</cp:lastModifiedBy>
  <cp:revision>26</cp:revision>
  <cp:lastPrinted>2018-01-31T12:30:00Z</cp:lastPrinted>
  <dcterms:created xsi:type="dcterms:W3CDTF">2018-02-14T11:25:00Z</dcterms:created>
  <dcterms:modified xsi:type="dcterms:W3CDTF">2021-04-08T11:16:00Z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2017-12-13T00:00:00Z</vt:filetime>
  </property>
</Properties>
</file>